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6330" w:rsidP="00BF0FB6" w:rsidRDefault="00AD6330" w14:paraId="6A6A0127" w14:textId="1162BCEB">
      <w:pPr>
        <w:ind w:left="4320" w:hanging="4320"/>
      </w:pPr>
    </w:p>
    <w:p w:rsidR="00AD6330" w:rsidP="00AD6330" w:rsidRDefault="00AD6330" w14:paraId="5B0569D9" w14:textId="1165E7E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DLI Edge AI and Robotics Teaching Kit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3D1B91CB" w:rsidRDefault="00AD6330" w14:paraId="79BA9474" w14:textId="2D4599DE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18"/>
          <w:szCs w:val="18"/>
        </w:rPr>
      </w:pPr>
      <w:r w:rsidRPr="3D1B91CB" w:rsidR="00AD6330">
        <w:rPr>
          <w:rStyle w:val="scxw119276382"/>
          <w:rFonts w:ascii="Arial" w:hAnsi="Arial" w:cs="Arial"/>
        </w:rPr>
        <w:t> </w:t>
      </w:r>
      <w:r>
        <w:br/>
      </w:r>
      <w:r w:rsidRPr="3D1B91CB" w:rsidR="00AD6330">
        <w:rPr>
          <w:rStyle w:val="normaltextrun"/>
          <w:rFonts w:ascii="Arial" w:hAnsi="Arial" w:cs="Arial"/>
          <w:sz w:val="44"/>
          <w:szCs w:val="44"/>
        </w:rPr>
        <w:t xml:space="preserve">Module </w:t>
      </w:r>
      <w:r w:rsidRPr="3D1B91CB" w:rsidR="002015AE">
        <w:rPr>
          <w:rStyle w:val="normaltextrun"/>
          <w:rFonts w:ascii="Arial" w:hAnsi="Arial" w:cs="Arial"/>
          <w:sz w:val="44"/>
          <w:szCs w:val="44"/>
        </w:rPr>
        <w:t>3</w:t>
      </w:r>
      <w:r w:rsidRPr="3D1B91CB" w:rsidR="00AD6330">
        <w:rPr>
          <w:rStyle w:val="normaltextrun"/>
          <w:rFonts w:ascii="Arial" w:hAnsi="Arial" w:cs="Arial"/>
          <w:sz w:val="44"/>
          <w:szCs w:val="44"/>
        </w:rPr>
        <w:t xml:space="preserve"> Quiz:</w:t>
      </w:r>
      <w:r w:rsidRPr="3D1B91CB" w:rsidR="00AD6330">
        <w:rPr>
          <w:rStyle w:val="apple-converted-space"/>
          <w:rFonts w:ascii="Arial" w:hAnsi="Arial" w:cs="Arial"/>
        </w:rPr>
        <w:t> </w:t>
      </w:r>
      <w:r w:rsidRPr="3D1B91CB" w:rsidR="00AD6330">
        <w:rPr>
          <w:rStyle w:val="scxw119276382"/>
          <w:rFonts w:ascii="Arial" w:hAnsi="Arial" w:cs="Arial"/>
        </w:rPr>
        <w:t> </w:t>
      </w:r>
      <w:r>
        <w:br/>
      </w:r>
      <w:r w:rsidRPr="3D1B91CB" w:rsidR="002015AE">
        <w:rPr>
          <w:rStyle w:val="normaltextrun"/>
          <w:rFonts w:ascii="Arial" w:hAnsi="Arial" w:cs="Arial"/>
          <w:b w:val="1"/>
          <w:bCs w:val="1"/>
          <w:sz w:val="52"/>
          <w:szCs w:val="52"/>
        </w:rPr>
        <w:t>Diversity</w:t>
      </w:r>
      <w:r w:rsidRPr="3D1B91CB" w:rsidR="1DCD6E75">
        <w:rPr>
          <w:rStyle w:val="normaltextrun"/>
          <w:rFonts w:ascii="Arial" w:hAnsi="Arial" w:cs="Arial"/>
          <w:b w:val="1"/>
          <w:bCs w:val="1"/>
          <w:sz w:val="52"/>
          <w:szCs w:val="52"/>
        </w:rPr>
        <w:t xml:space="preserve">, </w:t>
      </w:r>
      <w:r w:rsidRPr="3D1B91CB" w:rsidR="00627904">
        <w:rPr>
          <w:rStyle w:val="normaltextrun"/>
          <w:rFonts w:ascii="Arial" w:hAnsi="Arial" w:cs="Arial"/>
          <w:b w:val="1"/>
          <w:bCs w:val="1"/>
          <w:sz w:val="52"/>
          <w:szCs w:val="52"/>
        </w:rPr>
        <w:t>Ethics</w:t>
      </w:r>
      <w:r w:rsidRPr="3D1B91CB" w:rsidR="0555B9A6">
        <w:rPr>
          <w:rStyle w:val="normaltextrun"/>
          <w:rFonts w:ascii="Arial" w:hAnsi="Arial" w:cs="Arial"/>
          <w:b w:val="1"/>
          <w:bCs w:val="1"/>
          <w:sz w:val="52"/>
          <w:szCs w:val="52"/>
        </w:rPr>
        <w:t xml:space="preserve">, and </w:t>
      </w:r>
      <w:r w:rsidRPr="3D1B91CB" w:rsidR="00627904">
        <w:rPr>
          <w:rStyle w:val="normaltextrun"/>
          <w:rFonts w:ascii="Arial" w:hAnsi="Arial" w:cs="Arial"/>
          <w:b w:val="1"/>
          <w:bCs w:val="1"/>
          <w:sz w:val="52"/>
          <w:szCs w:val="52"/>
        </w:rPr>
        <w:t>Security</w:t>
      </w:r>
      <w:r w:rsidRPr="3D1B91CB" w:rsidR="00AD6330">
        <w:rPr>
          <w:rStyle w:val="eop"/>
          <w:rFonts w:ascii="Arial" w:hAnsi="Arial" w:cs="Arial"/>
          <w:sz w:val="52"/>
          <w:szCs w:val="52"/>
        </w:rPr>
        <w:t> </w:t>
      </w:r>
    </w:p>
    <w:p w:rsidR="00AD6330" w:rsidP="00AD6330" w:rsidRDefault="00AD6330" w14:paraId="05DE1231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:rsidR="00AD6330" w:rsidP="3D1B91CB" w:rsidRDefault="00AD6330" w14:paraId="67401B1E" w14:textId="3655DB09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>
        <w:br/>
      </w:r>
      <w:r w:rsidRPr="3D1B91CB" w:rsidR="00AD6330">
        <w:rPr>
          <w:rStyle w:val="normaltextrun"/>
          <w:rFonts w:ascii="Arial" w:hAnsi="Arial" w:cs="Arial"/>
          <w:sz w:val="22"/>
          <w:szCs w:val="22"/>
        </w:rPr>
        <w:t>1.</w:t>
      </w:r>
      <w:r w:rsidRPr="3D1B91CB" w:rsidR="00AD6330">
        <w:rPr>
          <w:rStyle w:val="apple-converted-space"/>
          <w:rFonts w:ascii="Arial" w:hAnsi="Arial" w:cs="Arial"/>
          <w:sz w:val="22"/>
          <w:szCs w:val="22"/>
        </w:rPr>
        <w:t> </w:t>
      </w:r>
      <w:r w:rsidRPr="3D1B91CB" w:rsidR="00021E93">
        <w:rPr>
          <w:rStyle w:val="apple-converted-space"/>
          <w:rFonts w:ascii="Arial" w:hAnsi="Arial" w:cs="Arial"/>
          <w:sz w:val="22"/>
          <w:szCs w:val="22"/>
        </w:rPr>
        <w:t>Which items can contribute to Data Bias</w:t>
      </w:r>
      <w:r w:rsidRPr="3D1B91CB" w:rsidR="00644955">
        <w:rPr>
          <w:rStyle w:val="normaltextrun"/>
          <w:rFonts w:ascii="Arial" w:hAnsi="Arial" w:cs="Arial"/>
          <w:sz w:val="22"/>
          <w:szCs w:val="22"/>
        </w:rPr>
        <w:t xml:space="preserve"> (select one or more)</w:t>
      </w:r>
      <w:r w:rsidRPr="3D1B91CB" w:rsidR="00AD6330">
        <w:rPr>
          <w:rStyle w:val="normaltextrun"/>
          <w:rFonts w:ascii="Arial" w:hAnsi="Arial" w:cs="Arial"/>
          <w:sz w:val="22"/>
          <w:szCs w:val="22"/>
        </w:rPr>
        <w:t>?</w:t>
      </w:r>
      <w:r>
        <w:br/>
      </w:r>
      <w:r w:rsidRPr="3D1B91CB" w:rsidR="00AD6330"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215D488F" w14:textId="61CA5EC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021E93">
        <w:rPr>
          <w:rStyle w:val="normaltextrun"/>
          <w:rFonts w:ascii="Arial" w:hAnsi="Arial" w:cs="Arial"/>
          <w:sz w:val="22"/>
          <w:szCs w:val="22"/>
        </w:rPr>
        <w:t>Rare events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12B556B1" w14:textId="600095D4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B.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021E93">
        <w:rPr>
          <w:rStyle w:val="normaltextrun"/>
          <w:rFonts w:ascii="Arial" w:hAnsi="Arial" w:cs="Arial"/>
          <w:sz w:val="22"/>
          <w:szCs w:val="22"/>
        </w:rPr>
        <w:t>Under or Overrepresented groups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51CB7561" w14:textId="0570470B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C.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021E93">
        <w:rPr>
          <w:rStyle w:val="normaltextrun"/>
          <w:rFonts w:ascii="Arial" w:hAnsi="Arial" w:cs="Arial"/>
          <w:sz w:val="22"/>
          <w:szCs w:val="22"/>
        </w:rPr>
        <w:t>Duplicate Data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3D1B91CB" w:rsidRDefault="00AD6330" w14:paraId="0562E31B" w14:textId="2010D484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3D1B91CB" w:rsidR="00AD6330">
        <w:rPr>
          <w:rStyle w:val="normaltextrun"/>
          <w:rFonts w:ascii="Arial" w:hAnsi="Arial" w:cs="Arial"/>
          <w:sz w:val="22"/>
          <w:szCs w:val="22"/>
        </w:rPr>
        <w:t>D.</w:t>
      </w:r>
      <w:r w:rsidRPr="3D1B91CB" w:rsidR="00AD6330">
        <w:rPr>
          <w:rStyle w:val="apple-converted-space"/>
          <w:rFonts w:ascii="Arial" w:hAnsi="Arial" w:cs="Arial"/>
          <w:sz w:val="22"/>
          <w:szCs w:val="22"/>
        </w:rPr>
        <w:t> </w:t>
      </w:r>
      <w:proofErr w:type="gramStart"/>
      <w:r w:rsidRPr="3D1B91CB" w:rsidR="00DA3D8D">
        <w:rPr>
          <w:rStyle w:val="normaltextrun"/>
          <w:rFonts w:ascii="Arial" w:hAnsi="Arial" w:cs="Arial"/>
          <w:sz w:val="22"/>
          <w:szCs w:val="22"/>
        </w:rPr>
        <w:t>All of</w:t>
      </w:r>
      <w:proofErr w:type="gramEnd"/>
      <w:r w:rsidRPr="3D1B91CB" w:rsidR="00DA3D8D">
        <w:rPr>
          <w:rStyle w:val="normaltextrun"/>
          <w:rFonts w:ascii="Arial" w:hAnsi="Arial" w:cs="Arial"/>
          <w:sz w:val="22"/>
          <w:szCs w:val="22"/>
        </w:rPr>
        <w:t xml:space="preserve"> the above</w:t>
      </w:r>
      <w:r w:rsidRPr="3D1B91CB" w:rsidR="00AD6330">
        <w:rPr>
          <w:rStyle w:val="eop"/>
          <w:rFonts w:ascii="Arial" w:hAnsi="Arial" w:cs="Arial"/>
          <w:sz w:val="22"/>
          <w:szCs w:val="22"/>
        </w:rPr>
        <w:t> </w:t>
      </w:r>
      <w:r>
        <w:br/>
      </w:r>
    </w:p>
    <w:p w:rsidR="00AD6330" w:rsidP="3D1B91CB" w:rsidRDefault="00AD6330" w14:paraId="08350401" w14:textId="1105EFCA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3D1B91CB" w:rsidR="00AD6330"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Pr="3D1B91CB" w:rsidR="0029637F">
        <w:rPr>
          <w:rStyle w:val="normaltextrun"/>
          <w:rFonts w:ascii="Arial" w:hAnsi="Arial" w:cs="Arial"/>
          <w:sz w:val="22"/>
          <w:szCs w:val="22"/>
        </w:rPr>
        <w:t>D</w:t>
      </w:r>
      <w:r w:rsidRPr="3D1B91CB" w:rsidR="00AD6330">
        <w:rPr>
          <w:rStyle w:val="eop"/>
          <w:rFonts w:ascii="Arial" w:hAnsi="Arial" w:cs="Arial"/>
          <w:sz w:val="22"/>
          <w:szCs w:val="22"/>
        </w:rPr>
        <w:t>  </w:t>
      </w:r>
    </w:p>
    <w:p w:rsidR="00AD6330" w:rsidP="00AD6330" w:rsidRDefault="00AD6330" w14:paraId="74E73D5A" w14:textId="7780B48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021E93">
        <w:rPr>
          <w:rStyle w:val="normaltextrun"/>
          <w:rFonts w:ascii="Arial" w:hAnsi="Arial" w:cs="Arial"/>
          <w:sz w:val="22"/>
          <w:szCs w:val="22"/>
        </w:rPr>
        <w:t>3</w:t>
      </w:r>
      <w:r w:rsidR="0029637F">
        <w:rPr>
          <w:rStyle w:val="normaltextrun"/>
          <w:rFonts w:ascii="Arial" w:hAnsi="Arial" w:cs="Arial"/>
          <w:sz w:val="22"/>
          <w:szCs w:val="22"/>
        </w:rPr>
        <w:t>.</w:t>
      </w:r>
      <w:r w:rsidR="00021E93">
        <w:rPr>
          <w:rStyle w:val="normaltextrun"/>
          <w:rFonts w:ascii="Arial" w:hAnsi="Arial" w:cs="Arial"/>
          <w:sz w:val="22"/>
          <w:szCs w:val="22"/>
        </w:rPr>
        <w:t>1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66299F3A" w14:textId="7777777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65CE65E2" w14:textId="77777777">
      <w:pPr>
        <w:pStyle w:val="paragraph"/>
        <w:spacing w:before="0" w:beforeAutospacing="0" w:after="0" w:afterAutospacing="0"/>
        <w:textAlignment w:val="baseline"/>
      </w:pPr>
    </w:p>
    <w:p w:rsidR="00AD6330" w:rsidP="3D1B91CB" w:rsidRDefault="00AD6330" w14:paraId="3A278BEF" w14:textId="0D93328C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3D1B91CB" w:rsidR="00AD6330">
        <w:rPr>
          <w:rStyle w:val="normaltextrun"/>
          <w:rFonts w:ascii="Arial" w:hAnsi="Arial" w:cs="Arial"/>
          <w:sz w:val="22"/>
          <w:szCs w:val="22"/>
        </w:rPr>
        <w:t xml:space="preserve">2. </w:t>
      </w:r>
      <w:r w:rsidRPr="3D1B91CB" w:rsidR="005F0093">
        <w:rPr>
          <w:rStyle w:val="normaltextrun"/>
          <w:rFonts w:ascii="Arial" w:hAnsi="Arial" w:cs="Arial"/>
          <w:sz w:val="22"/>
          <w:szCs w:val="22"/>
        </w:rPr>
        <w:t>When predicting a rare event, one must use caution when looking at the results as the model may look like a good model even if it never predicts the event</w:t>
      </w:r>
      <w:r w:rsidRPr="3D1B91CB" w:rsidR="59A7897F">
        <w:rPr>
          <w:rStyle w:val="normaltextrun"/>
          <w:rFonts w:ascii="Arial" w:hAnsi="Arial" w:cs="Arial"/>
          <w:sz w:val="22"/>
          <w:szCs w:val="22"/>
        </w:rPr>
        <w:t>.</w:t>
      </w:r>
      <w:r>
        <w:br/>
      </w:r>
    </w:p>
    <w:p w:rsidR="00AD6330" w:rsidP="00AD6330" w:rsidRDefault="00AD6330" w14:paraId="42820A09" w14:textId="26F69013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5F0093">
        <w:rPr>
          <w:rStyle w:val="normaltextrun"/>
          <w:rFonts w:ascii="Arial" w:hAnsi="Arial" w:cs="Arial"/>
          <w:sz w:val="22"/>
          <w:szCs w:val="22"/>
        </w:rPr>
        <w:t>True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3D1B91CB" w:rsidRDefault="00AD6330" w14:paraId="11C7DF01" w14:textId="69FD80FA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3D1B91CB" w:rsidR="00AD6330">
        <w:rPr>
          <w:rStyle w:val="normaltextrun"/>
          <w:rFonts w:ascii="Arial" w:hAnsi="Arial" w:cs="Arial"/>
          <w:sz w:val="22"/>
          <w:szCs w:val="22"/>
        </w:rPr>
        <w:t>B.</w:t>
      </w:r>
      <w:r w:rsidRPr="3D1B91CB" w:rsidR="00AD6330">
        <w:rPr>
          <w:rStyle w:val="apple-converted-space"/>
          <w:rFonts w:ascii="Arial" w:hAnsi="Arial" w:cs="Arial"/>
          <w:sz w:val="22"/>
          <w:szCs w:val="22"/>
        </w:rPr>
        <w:t> </w:t>
      </w:r>
      <w:r w:rsidRPr="3D1B91CB" w:rsidR="005F0093">
        <w:rPr>
          <w:rStyle w:val="normaltextrun"/>
          <w:rFonts w:ascii="Arial" w:hAnsi="Arial" w:cs="Arial"/>
          <w:sz w:val="22"/>
          <w:szCs w:val="22"/>
        </w:rPr>
        <w:t>False</w:t>
      </w:r>
      <w:r w:rsidRPr="3D1B91CB" w:rsidR="00AD6330">
        <w:rPr>
          <w:rStyle w:val="normaltextrun"/>
          <w:rFonts w:ascii="Arial" w:hAnsi="Arial" w:cs="Arial"/>
          <w:sz w:val="22"/>
          <w:szCs w:val="22"/>
        </w:rPr>
        <w:t> </w:t>
      </w:r>
      <w:r>
        <w:br/>
      </w:r>
    </w:p>
    <w:p w:rsidR="00AD6330" w:rsidP="00AD6330" w:rsidRDefault="00AD6330" w14:paraId="47A69B44" w14:textId="706CAFE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="005F0093">
        <w:rPr>
          <w:rStyle w:val="normaltextrun"/>
          <w:rFonts w:ascii="Arial" w:hAnsi="Arial" w:cs="Arial"/>
          <w:sz w:val="22"/>
          <w:szCs w:val="22"/>
        </w:rPr>
        <w:t>A</w:t>
      </w:r>
      <w:r>
        <w:rPr>
          <w:rStyle w:val="eop"/>
          <w:rFonts w:ascii="Arial" w:hAnsi="Arial" w:cs="Arial"/>
          <w:sz w:val="22"/>
          <w:szCs w:val="22"/>
        </w:rPr>
        <w:t>  </w:t>
      </w:r>
    </w:p>
    <w:p w:rsidR="00AD6330" w:rsidP="00AD6330" w:rsidRDefault="00AD6330" w14:paraId="5D9F4FA6" w14:textId="354F9EF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5F0093">
        <w:rPr>
          <w:rStyle w:val="normaltextrun"/>
          <w:rFonts w:ascii="Arial" w:hAnsi="Arial" w:cs="Arial"/>
          <w:sz w:val="22"/>
          <w:szCs w:val="22"/>
        </w:rPr>
        <w:t>3</w:t>
      </w:r>
      <w:r>
        <w:rPr>
          <w:rStyle w:val="normaltextrun"/>
          <w:rFonts w:ascii="Arial" w:hAnsi="Arial" w:cs="Arial"/>
          <w:sz w:val="22"/>
          <w:szCs w:val="22"/>
        </w:rPr>
        <w:t>.</w:t>
      </w:r>
      <w:r w:rsidR="005F0093">
        <w:rPr>
          <w:rStyle w:val="normaltextrun"/>
          <w:rFonts w:ascii="Arial" w:hAnsi="Arial" w:cs="Arial"/>
          <w:sz w:val="22"/>
          <w:szCs w:val="22"/>
        </w:rPr>
        <w:t>1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43BF8C3D" w14:textId="7777777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2673E072" w14:textId="77777777">
      <w:pPr>
        <w:pStyle w:val="paragraph"/>
        <w:spacing w:before="0" w:beforeAutospacing="0" w:after="0" w:afterAutospacing="0"/>
        <w:textAlignment w:val="baseline"/>
      </w:pPr>
    </w:p>
    <w:p w:rsidR="00AD6330" w:rsidP="3D1B91CB" w:rsidRDefault="00696F91" w14:paraId="4676388D" w14:textId="35C413D0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3D1B91CB" w:rsidR="00696F91">
        <w:rPr>
          <w:rStyle w:val="normaltextrun"/>
          <w:rFonts w:ascii="Arial" w:hAnsi="Arial" w:cs="Arial"/>
          <w:sz w:val="22"/>
          <w:szCs w:val="22"/>
        </w:rPr>
        <w:t>3</w:t>
      </w:r>
      <w:r w:rsidRPr="3D1B91CB" w:rsidR="00AD6330">
        <w:rPr>
          <w:rStyle w:val="normaltextrun"/>
          <w:rFonts w:ascii="Arial" w:hAnsi="Arial" w:cs="Arial"/>
          <w:sz w:val="22"/>
          <w:szCs w:val="22"/>
        </w:rPr>
        <w:t xml:space="preserve">. </w:t>
      </w:r>
      <w:r w:rsidRPr="3D1B91CB" w:rsidR="009146E0">
        <w:rPr>
          <w:rStyle w:val="normaltextrun"/>
          <w:rFonts w:ascii="Arial" w:hAnsi="Arial" w:cs="Arial"/>
          <w:sz w:val="22"/>
          <w:szCs w:val="22"/>
        </w:rPr>
        <w:t>Oversampling is not recommended to deal with imbalanced data.</w:t>
      </w:r>
      <w:r>
        <w:br/>
      </w:r>
    </w:p>
    <w:p w:rsidR="00AD6330" w:rsidP="00AD6330" w:rsidRDefault="00AD6330" w14:paraId="62636F09" w14:textId="7229AA8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 w:rsidR="009571B3">
        <w:rPr>
          <w:rStyle w:val="normaltextrun"/>
          <w:rFonts w:ascii="Arial" w:hAnsi="Arial" w:cs="Arial"/>
          <w:sz w:val="22"/>
          <w:szCs w:val="22"/>
        </w:rPr>
        <w:t>True</w:t>
      </w:r>
      <w:r>
        <w:rPr>
          <w:rStyle w:val="normaltextrun"/>
          <w:rFonts w:ascii="Arial" w:hAnsi="Arial" w:cs="Arial"/>
          <w:sz w:val="22"/>
          <w:szCs w:val="22"/>
        </w:rPr>
        <w:t>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3D1B91CB" w:rsidRDefault="00AD6330" w14:paraId="1BA7A26F" w14:textId="4F3A73FD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3D1B91CB" w:rsidR="00AD6330">
        <w:rPr>
          <w:rStyle w:val="normaltextrun"/>
          <w:rFonts w:ascii="Arial" w:hAnsi="Arial" w:cs="Arial"/>
          <w:sz w:val="22"/>
          <w:szCs w:val="22"/>
        </w:rPr>
        <w:t xml:space="preserve">B. </w:t>
      </w:r>
      <w:r w:rsidRPr="3D1B91CB" w:rsidR="009571B3">
        <w:rPr>
          <w:rStyle w:val="normaltextrun"/>
          <w:rFonts w:ascii="Arial" w:hAnsi="Arial" w:cs="Arial"/>
          <w:sz w:val="22"/>
          <w:szCs w:val="22"/>
        </w:rPr>
        <w:t>False</w:t>
      </w:r>
      <w:r>
        <w:br/>
      </w:r>
    </w:p>
    <w:p w:rsidR="00AD6330" w:rsidP="1E93349D" w:rsidRDefault="00AD6330" w14:paraId="560C1109" w14:textId="7FCDE519">
      <w:pPr>
        <w:pStyle w:val="paragraph"/>
        <w:spacing w:before="0" w:beforeAutospacing="off" w:after="0" w:afterAutospacing="off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1E93349D" w:rsidR="00AD6330">
        <w:rPr>
          <w:rStyle w:val="normaltextrun"/>
          <w:rFonts w:ascii="Arial" w:hAnsi="Arial" w:cs="Arial"/>
          <w:sz w:val="22"/>
          <w:szCs w:val="22"/>
        </w:rPr>
        <w:t xml:space="preserve">Answer: </w:t>
      </w:r>
      <w:r w:rsidRPr="1E93349D" w:rsidR="009146E0">
        <w:rPr>
          <w:rStyle w:val="normaltextrun"/>
          <w:rFonts w:ascii="Arial" w:hAnsi="Arial" w:cs="Arial"/>
          <w:sz w:val="22"/>
          <w:szCs w:val="22"/>
        </w:rPr>
        <w:t>B</w:t>
      </w:r>
    </w:p>
    <w:p w:rsidR="00AD6330" w:rsidP="00AD6330" w:rsidRDefault="00AD6330" w14:paraId="27F677A3" w14:textId="238D35B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Explanation: See lecture </w:t>
      </w:r>
      <w:r w:rsidR="009146E0">
        <w:rPr>
          <w:rStyle w:val="normaltextrun"/>
          <w:rFonts w:ascii="Arial" w:hAnsi="Arial" w:cs="Arial"/>
          <w:sz w:val="22"/>
          <w:szCs w:val="22"/>
        </w:rPr>
        <w:t>3.1</w:t>
      </w:r>
      <w:r>
        <w:rPr>
          <w:rStyle w:val="normaltextrun"/>
          <w:rFonts w:ascii="Arial" w:hAnsi="Arial" w:cs="Arial"/>
          <w:sz w:val="22"/>
          <w:szCs w:val="22"/>
        </w:rPr>
        <w:t xml:space="preserve">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35587B3D" w14:textId="77777777">
      <w:pPr>
        <w:pStyle w:val="paragraph"/>
        <w:spacing w:before="0" w:beforeAutospacing="0" w:after="0" w:afterAutospacing="0"/>
        <w:rPr>
          <w:rStyle w:val="eop"/>
        </w:rPr>
      </w:pPr>
    </w:p>
    <w:p w:rsidR="00C343EA" w:rsidP="3D1B91CB" w:rsidRDefault="00696F91" w14:paraId="1D384AFE" w14:textId="771FAE61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br/>
      </w:r>
      <w:r w:rsidRPr="7809E51B" w:rsidR="00696F91">
        <w:rPr>
          <w:rStyle w:val="normaltextrun"/>
          <w:rFonts w:ascii="Arial" w:hAnsi="Arial" w:cs="Arial"/>
          <w:sz w:val="22"/>
          <w:szCs w:val="22"/>
        </w:rPr>
        <w:t>4</w:t>
      </w:r>
      <w:r w:rsidRPr="7809E51B" w:rsidR="00C343EA">
        <w:rPr>
          <w:rStyle w:val="normaltextrun"/>
          <w:rFonts w:ascii="Arial" w:hAnsi="Arial" w:cs="Arial"/>
          <w:sz w:val="22"/>
          <w:szCs w:val="22"/>
        </w:rPr>
        <w:t>.</w:t>
      </w:r>
      <w:r w:rsidRPr="7809E51B" w:rsidR="00C343EA">
        <w:rPr>
          <w:rStyle w:val="apple-converted-space"/>
          <w:rFonts w:ascii="Arial" w:hAnsi="Arial" w:cs="Arial"/>
          <w:sz w:val="22"/>
          <w:szCs w:val="22"/>
        </w:rPr>
        <w:t> Which is not one of the four principles of Explainable AI</w:t>
      </w:r>
      <w:r w:rsidRPr="7809E51B" w:rsidR="00C343EA">
        <w:rPr>
          <w:rStyle w:val="normaltextrun"/>
          <w:rFonts w:ascii="Arial" w:hAnsi="Arial" w:cs="Arial"/>
          <w:sz w:val="22"/>
          <w:szCs w:val="22"/>
        </w:rPr>
        <w:t>?</w:t>
      </w:r>
      <w:r>
        <w:br/>
      </w:r>
    </w:p>
    <w:p w:rsidR="00C343EA" w:rsidP="00C343EA" w:rsidRDefault="00C343EA" w14:paraId="13A1AB72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Explanation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3C3AFE98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B.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Knowledge Limits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3E45E051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C.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Scalable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3D1B91CB" w:rsidRDefault="00C343EA" w14:paraId="19BB47C3" w14:textId="29D37870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3D1B91CB" w:rsidR="00C343EA">
        <w:rPr>
          <w:rStyle w:val="normaltextrun"/>
          <w:rFonts w:ascii="Arial" w:hAnsi="Arial" w:cs="Arial"/>
          <w:sz w:val="22"/>
          <w:szCs w:val="22"/>
        </w:rPr>
        <w:t>D.</w:t>
      </w:r>
      <w:r w:rsidRPr="3D1B91CB" w:rsidR="00C343EA">
        <w:rPr>
          <w:rStyle w:val="apple-converted-space"/>
          <w:rFonts w:ascii="Arial" w:hAnsi="Arial" w:cs="Arial"/>
          <w:sz w:val="22"/>
          <w:szCs w:val="22"/>
        </w:rPr>
        <w:t> </w:t>
      </w:r>
      <w:r w:rsidRPr="3D1B91CB" w:rsidR="00C343EA">
        <w:rPr>
          <w:rStyle w:val="normaltextrun"/>
          <w:rFonts w:ascii="Arial" w:hAnsi="Arial" w:cs="Arial"/>
          <w:sz w:val="22"/>
          <w:szCs w:val="22"/>
        </w:rPr>
        <w:t>Meaningful</w:t>
      </w:r>
      <w:r w:rsidRPr="3D1B91CB" w:rsidR="00C343EA">
        <w:rPr>
          <w:rStyle w:val="eop"/>
          <w:rFonts w:ascii="Arial" w:hAnsi="Arial" w:cs="Arial"/>
          <w:sz w:val="22"/>
          <w:szCs w:val="22"/>
        </w:rPr>
        <w:t> </w:t>
      </w:r>
      <w:r>
        <w:br/>
      </w:r>
    </w:p>
    <w:p w:rsidR="00C343EA" w:rsidP="3D1B91CB" w:rsidRDefault="00C343EA" w14:paraId="40BCD07E" w14:textId="7A6B4D6C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3D1B91CB" w:rsidR="00C343EA">
        <w:rPr>
          <w:rStyle w:val="normaltextrun"/>
          <w:rFonts w:ascii="Arial" w:hAnsi="Arial" w:cs="Arial"/>
          <w:sz w:val="22"/>
          <w:szCs w:val="22"/>
        </w:rPr>
        <w:t>Answer: C</w:t>
      </w:r>
      <w:r w:rsidRPr="3D1B91CB" w:rsidR="00C343EA">
        <w:rPr>
          <w:rStyle w:val="eop"/>
          <w:rFonts w:ascii="Arial" w:hAnsi="Arial" w:cs="Arial"/>
          <w:sz w:val="22"/>
          <w:szCs w:val="22"/>
        </w:rPr>
        <w:t>  </w:t>
      </w:r>
    </w:p>
    <w:p w:rsidR="00C343EA" w:rsidP="00C343EA" w:rsidRDefault="00C343EA" w14:paraId="269744A5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Explanation: See lecture 3.2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143143BD" w14:textId="77777777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41005C50" w14:textId="77777777">
      <w:pPr>
        <w:pStyle w:val="paragraph"/>
        <w:spacing w:before="0" w:beforeAutospacing="0" w:after="0" w:afterAutospacing="0"/>
        <w:textAlignment w:val="baseline"/>
      </w:pPr>
    </w:p>
    <w:p w:rsidR="00C343EA" w:rsidP="3D1B91CB" w:rsidRDefault="00696F91" w14:paraId="45E23ACF" w14:textId="3DB0C507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3D1B91CB" w:rsidR="00696F91">
        <w:rPr>
          <w:rStyle w:val="normaltextrun"/>
          <w:rFonts w:ascii="Arial" w:hAnsi="Arial" w:cs="Arial"/>
          <w:sz w:val="22"/>
          <w:szCs w:val="22"/>
        </w:rPr>
        <w:t>5</w:t>
      </w:r>
      <w:r w:rsidRPr="3D1B91CB" w:rsidR="00C343EA">
        <w:rPr>
          <w:rStyle w:val="normaltextrun"/>
          <w:rFonts w:ascii="Arial" w:hAnsi="Arial" w:cs="Arial"/>
          <w:sz w:val="22"/>
          <w:szCs w:val="22"/>
        </w:rPr>
        <w:t>. What is one technique that can protect privacy in images and videos?</w:t>
      </w:r>
      <w:r>
        <w:br/>
      </w:r>
      <w:r w:rsidRPr="3D1B91CB" w:rsidR="00C343EA"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12F6F78F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Adding a timestamp.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2783F30E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B.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Using computer tools to redact faces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0C102C37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C. </w:t>
      </w:r>
      <w:r>
        <w:rPr>
          <w:rStyle w:val="eop"/>
          <w:rFonts w:ascii="Arial" w:hAnsi="Arial" w:cs="Arial"/>
          <w:sz w:val="22"/>
          <w:szCs w:val="22"/>
        </w:rPr>
        <w:t>Add regional metadata</w:t>
      </w:r>
    </w:p>
    <w:p w:rsidR="00C343EA" w:rsidP="3D1B91CB" w:rsidRDefault="00C343EA" w14:paraId="637D026F" w14:textId="3067EDC1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3D1B91CB" w:rsidR="00C343EA">
        <w:rPr>
          <w:rStyle w:val="normaltextrun"/>
          <w:rFonts w:ascii="Arial" w:hAnsi="Arial" w:cs="Arial"/>
          <w:sz w:val="22"/>
          <w:szCs w:val="22"/>
        </w:rPr>
        <w:t>D. Not needed as the data is considered public domain</w:t>
      </w:r>
      <w:r>
        <w:br/>
      </w:r>
    </w:p>
    <w:p w:rsidR="00C343EA" w:rsidP="00C343EA" w:rsidRDefault="00C343EA" w14:paraId="4DD34EF7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Answer: B</w:t>
      </w:r>
      <w:r>
        <w:rPr>
          <w:rStyle w:val="eop"/>
          <w:rFonts w:ascii="Arial" w:hAnsi="Arial" w:cs="Arial"/>
          <w:sz w:val="22"/>
          <w:szCs w:val="22"/>
        </w:rPr>
        <w:t>  </w:t>
      </w:r>
    </w:p>
    <w:p w:rsidR="00C343EA" w:rsidP="00C343EA" w:rsidRDefault="00C343EA" w14:paraId="3E893020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Explanation: See lecture 3.2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00C343EA" w:rsidRDefault="00C343EA" w14:paraId="3007FFA9" w14:textId="77777777">
      <w:pPr>
        <w:pStyle w:val="paragraph"/>
        <w:spacing w:before="0" w:beforeAutospacing="0" w:after="0" w:afterAutospacing="0"/>
        <w:textAlignment w:val="baseline"/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3D1B91CB" w:rsidRDefault="00696F91" w14:paraId="3DE7CD89" w14:textId="2CF2D814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br/>
      </w:r>
      <w:r w:rsidRPr="7809E51B" w:rsidR="00696F91">
        <w:rPr>
          <w:rStyle w:val="normaltextrun"/>
          <w:rFonts w:ascii="Arial" w:hAnsi="Arial" w:cs="Arial"/>
          <w:sz w:val="22"/>
          <w:szCs w:val="22"/>
        </w:rPr>
        <w:t>6</w:t>
      </w:r>
      <w:r w:rsidRPr="7809E51B" w:rsidR="00C343EA">
        <w:rPr>
          <w:rStyle w:val="normaltextrun"/>
          <w:rFonts w:ascii="Arial" w:hAnsi="Arial" w:cs="Arial"/>
          <w:sz w:val="22"/>
          <w:szCs w:val="22"/>
        </w:rPr>
        <w:t>. Data collected about users online can be used to modify purchase and online behavior?</w:t>
      </w:r>
      <w:r>
        <w:br/>
      </w:r>
    </w:p>
    <w:p w:rsidR="00C343EA" w:rsidP="00C343EA" w:rsidRDefault="00C343EA" w14:paraId="00C4E421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lastRenderedPageBreak/>
        <w:t>A.</w:t>
      </w:r>
      <w:r>
        <w:rPr>
          <w:rStyle w:val="apple-converted-space"/>
          <w:rFonts w:ascii="Arial" w:hAnsi="Arial" w:cs="Arial"/>
          <w:sz w:val="22"/>
          <w:szCs w:val="22"/>
        </w:rPr>
        <w:t> </w:t>
      </w:r>
      <w:r>
        <w:rPr>
          <w:rStyle w:val="normaltextrun"/>
          <w:rFonts w:ascii="Arial" w:hAnsi="Arial" w:cs="Arial"/>
          <w:sz w:val="22"/>
          <w:szCs w:val="22"/>
        </w:rPr>
        <w:t>True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C343EA" w:rsidP="3D1B91CB" w:rsidRDefault="00C343EA" w14:paraId="1C7073EC" w14:textId="35198E69">
      <w:pPr>
        <w:pStyle w:val="paragraph"/>
        <w:spacing w:before="0" w:beforeAutospacing="off" w:after="0" w:afterAutospacing="off"/>
        <w:textAlignment w:val="baseline"/>
        <w:rPr>
          <w:rFonts w:ascii="Arial" w:hAnsi="Arial" w:cs="Arial"/>
          <w:sz w:val="22"/>
          <w:szCs w:val="22"/>
        </w:rPr>
      </w:pPr>
      <w:r w:rsidRPr="3D1B91CB" w:rsidR="00C343EA">
        <w:rPr>
          <w:rStyle w:val="normaltextrun"/>
          <w:rFonts w:ascii="Arial" w:hAnsi="Arial" w:cs="Arial"/>
          <w:sz w:val="22"/>
          <w:szCs w:val="22"/>
        </w:rPr>
        <w:t>B. False</w:t>
      </w:r>
      <w:r>
        <w:br/>
      </w:r>
    </w:p>
    <w:p w:rsidR="00C343EA" w:rsidP="1E93349D" w:rsidRDefault="00C343EA" w14:paraId="211BE57A" w14:textId="1B494541">
      <w:pPr>
        <w:pStyle w:val="paragraph"/>
        <w:spacing w:before="0" w:beforeAutospacing="off" w:after="0" w:afterAutospacing="off"/>
        <w:textAlignment w:val="baseline"/>
        <w:rPr>
          <w:rStyle w:val="eop"/>
          <w:rFonts w:ascii="Arial" w:hAnsi="Arial" w:cs="Arial"/>
          <w:sz w:val="22"/>
          <w:szCs w:val="22"/>
        </w:rPr>
      </w:pPr>
      <w:r w:rsidRPr="1E93349D" w:rsidR="00C343EA">
        <w:rPr>
          <w:rStyle w:val="normaltextrun"/>
          <w:rFonts w:ascii="Arial" w:hAnsi="Arial" w:cs="Arial"/>
          <w:sz w:val="22"/>
          <w:szCs w:val="22"/>
        </w:rPr>
        <w:t>Answer: A</w:t>
      </w:r>
    </w:p>
    <w:p w:rsidR="00C343EA" w:rsidP="00C343EA" w:rsidRDefault="00C343EA" w14:paraId="463F35E6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Explanation: See lecture 3.2 slides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:rsidR="00AD6330" w:rsidP="00AD6330" w:rsidRDefault="00AD6330" w14:paraId="1E7C9087" w14:textId="77777777">
      <w:pPr>
        <w:pStyle w:val="paragraph"/>
        <w:spacing w:before="0" w:beforeAutospacing="0" w:after="0" w:afterAutospacing="0"/>
        <w:rPr>
          <w:rStyle w:val="eop"/>
        </w:rPr>
      </w:pPr>
    </w:p>
    <w:sectPr w:rsidR="00AD6330" w:rsidSect="00C3040C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07F52" w:rsidP="00D72578" w:rsidRDefault="00B07F52" w14:paraId="7E988E76" w14:textId="77777777">
      <w:r>
        <w:separator/>
      </w:r>
    </w:p>
  </w:endnote>
  <w:endnote w:type="continuationSeparator" w:id="0">
    <w:p w:rsidR="00B07F52" w:rsidP="00D72578" w:rsidRDefault="00B07F52" w14:paraId="7DAF7F8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2578" w:rsidRDefault="00BF0FB6" w14:paraId="35802AF8" w14:textId="1958E9A2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EED23A3" wp14:editId="54A340E3">
          <wp:simplePos x="0" y="0"/>
          <wp:positionH relativeFrom="column">
            <wp:posOffset>1600200</wp:posOffset>
          </wp:positionH>
          <wp:positionV relativeFrom="paragraph">
            <wp:posOffset>-67945</wp:posOffset>
          </wp:positionV>
          <wp:extent cx="2717800" cy="525145"/>
          <wp:effectExtent l="0" t="0" r="0" b="0"/>
          <wp:wrapThrough wrapText="bothSides">
            <wp:wrapPolygon edited="0">
              <wp:start x="0" y="0"/>
              <wp:lineTo x="0" y="20895"/>
              <wp:lineTo x="21499" y="20895"/>
              <wp:lineTo x="21499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32" t="12448" r="33702" b="25311"/>
                  <a:stretch/>
                </pic:blipFill>
                <pic:spPr bwMode="auto">
                  <a:xfrm>
                    <a:off x="0" y="0"/>
                    <a:ext cx="2717800" cy="5251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07F52" w:rsidP="00D72578" w:rsidRDefault="00B07F52" w14:paraId="43BC01FE" w14:textId="77777777">
      <w:r>
        <w:separator/>
      </w:r>
    </w:p>
  </w:footnote>
  <w:footnote w:type="continuationSeparator" w:id="0">
    <w:p w:rsidR="00B07F52" w:rsidP="00D72578" w:rsidRDefault="00B07F52" w14:paraId="460D708D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578"/>
    <w:rsid w:val="00021E93"/>
    <w:rsid w:val="000A25FF"/>
    <w:rsid w:val="001065AE"/>
    <w:rsid w:val="001B72DD"/>
    <w:rsid w:val="001E31D2"/>
    <w:rsid w:val="002015AE"/>
    <w:rsid w:val="0029637F"/>
    <w:rsid w:val="004676FC"/>
    <w:rsid w:val="00471BF8"/>
    <w:rsid w:val="005F0093"/>
    <w:rsid w:val="00617A27"/>
    <w:rsid w:val="00627904"/>
    <w:rsid w:val="00644955"/>
    <w:rsid w:val="00696F91"/>
    <w:rsid w:val="006F2D7B"/>
    <w:rsid w:val="007205A8"/>
    <w:rsid w:val="00742173"/>
    <w:rsid w:val="00746632"/>
    <w:rsid w:val="00803F3A"/>
    <w:rsid w:val="009146E0"/>
    <w:rsid w:val="0094272F"/>
    <w:rsid w:val="009571B3"/>
    <w:rsid w:val="00981333"/>
    <w:rsid w:val="00995955"/>
    <w:rsid w:val="009B3FA6"/>
    <w:rsid w:val="00A06A4E"/>
    <w:rsid w:val="00AD6330"/>
    <w:rsid w:val="00B07F52"/>
    <w:rsid w:val="00BC3351"/>
    <w:rsid w:val="00BD358F"/>
    <w:rsid w:val="00BF0FB6"/>
    <w:rsid w:val="00C3040C"/>
    <w:rsid w:val="00C343EA"/>
    <w:rsid w:val="00C46FA2"/>
    <w:rsid w:val="00C62ABD"/>
    <w:rsid w:val="00D117FC"/>
    <w:rsid w:val="00D72578"/>
    <w:rsid w:val="00DA3D8D"/>
    <w:rsid w:val="00DF069A"/>
    <w:rsid w:val="00E56A31"/>
    <w:rsid w:val="00E803DC"/>
    <w:rsid w:val="00E81E3B"/>
    <w:rsid w:val="00EA2E52"/>
    <w:rsid w:val="00F13E97"/>
    <w:rsid w:val="00F55DA8"/>
    <w:rsid w:val="00FF3C5C"/>
    <w:rsid w:val="0555B9A6"/>
    <w:rsid w:val="16C09CBF"/>
    <w:rsid w:val="1DCD6E75"/>
    <w:rsid w:val="1E93349D"/>
    <w:rsid w:val="3D1B91CB"/>
    <w:rsid w:val="40696365"/>
    <w:rsid w:val="59A7897F"/>
    <w:rsid w:val="7809E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90D886"/>
  <w14:defaultImageDpi w14:val="32767"/>
  <w15:chartTrackingRefBased/>
  <w15:docId w15:val="{64032EAE-BC6F-7D4D-9661-F184CAEE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72578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7257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257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7257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72578"/>
  </w:style>
  <w:style w:type="paragraph" w:styleId="Footer">
    <w:name w:val="footer"/>
    <w:basedOn w:val="Normal"/>
    <w:link w:val="FooterChar"/>
    <w:uiPriority w:val="99"/>
    <w:unhideWhenUsed/>
    <w:rsid w:val="00D7257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72578"/>
  </w:style>
  <w:style w:type="paragraph" w:styleId="paragraph" w:customStyle="1">
    <w:name w:val="paragraph"/>
    <w:basedOn w:val="Normal"/>
    <w:rsid w:val="00AD633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styleId="normaltextrun" w:customStyle="1">
    <w:name w:val="normaltextrun"/>
    <w:basedOn w:val="DefaultParagraphFont"/>
    <w:rsid w:val="00AD6330"/>
  </w:style>
  <w:style w:type="character" w:styleId="eop" w:customStyle="1">
    <w:name w:val="eop"/>
    <w:basedOn w:val="DefaultParagraphFont"/>
    <w:rsid w:val="00AD6330"/>
  </w:style>
  <w:style w:type="character" w:styleId="scxw119276382" w:customStyle="1">
    <w:name w:val="scxw119276382"/>
    <w:basedOn w:val="DefaultParagraphFont"/>
    <w:rsid w:val="00AD6330"/>
  </w:style>
  <w:style w:type="character" w:styleId="apple-converted-space" w:customStyle="1">
    <w:name w:val="apple-converted-space"/>
    <w:basedOn w:val="DefaultParagraphFont"/>
    <w:rsid w:val="00AD6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b55acf-91ac-4c47-b2b7-b7c95866bb05" xsi:nil="true"/>
    <lcf76f155ced4ddcb4097134ff3c332f xmlns="e42f9681-256a-46bb-8d43-d723a9a9dd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074B55424DDA46A2D5F88A4E6A8409" ma:contentTypeVersion="16" ma:contentTypeDescription="Create a new document." ma:contentTypeScope="" ma:versionID="c18a61330e6fa6d103abce2695885716">
  <xsd:schema xmlns:xsd="http://www.w3.org/2001/XMLSchema" xmlns:xs="http://www.w3.org/2001/XMLSchema" xmlns:p="http://schemas.microsoft.com/office/2006/metadata/properties" xmlns:ns2="e42f9681-256a-46bb-8d43-d723a9a9dd0a" xmlns:ns3="adb55acf-91ac-4c47-b2b7-b7c95866bb05" targetNamespace="http://schemas.microsoft.com/office/2006/metadata/properties" ma:root="true" ma:fieldsID="5b522bcb3bbd01c572015d91d3f26f7d" ns2:_="" ns3:_="">
    <xsd:import namespace="e42f9681-256a-46bb-8d43-d723a9a9dd0a"/>
    <xsd:import namespace="adb55acf-91ac-4c47-b2b7-b7c95866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f9681-256a-46bb-8d43-d723a9a9d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55acf-91ac-4c47-b2b7-b7c95866b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1899317-92f2-4c2c-8860-d4f06723e3af}" ma:internalName="TaxCatchAll" ma:showField="CatchAllData" ma:web="adb55acf-91ac-4c47-b2b7-b7c95866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7F56C4-DCEB-4B48-B164-EF7B499C05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0CDFA-67D4-4EDB-859B-B56F03AE35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847CAC-A24E-443F-B64E-0F50DAB90277}"/>
</file>

<file path=customXml/itemProps4.xml><?xml version="1.0" encoding="utf-8"?>
<ds:datastoreItem xmlns:ds="http://schemas.openxmlformats.org/officeDocument/2006/customXml" ds:itemID="{BB9A23DD-045C-4423-BB63-FEA3E3EC37A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 Lin</dc:creator>
  <cp:keywords/>
  <dc:description/>
  <cp:lastModifiedBy>Joe Bungo</cp:lastModifiedBy>
  <cp:revision>17</cp:revision>
  <cp:lastPrinted>2021-04-27T19:33:00Z</cp:lastPrinted>
  <dcterms:created xsi:type="dcterms:W3CDTF">2021-09-01T15:22:00Z</dcterms:created>
  <dcterms:modified xsi:type="dcterms:W3CDTF">2022-07-06T00:15:45Z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0x01010071074B55424DDA46A2D5F88A4E6A8409</vt:lpwstr>
  </property>
  <property fmtid="{D5CDD505-2E9C-101B-9397-08002B2CF9AE}" pid="3" name="MediaServiceImageTags">
    <vt:lpwstr/>
  </property>
</Properties>
</file>